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888815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147B31" w:rsidRDefault="00147B31" w:rsidP="001438D4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7B31" w:rsidRDefault="00147B31" w:rsidP="001438D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147B31" w:rsidRDefault="00147B31" w:rsidP="001438D4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147B31" w:rsidRDefault="00147B31" w:rsidP="00143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7B31" w:rsidRDefault="00147B31" w:rsidP="001438D4"/>
    <w:p w:rsidR="00147B31" w:rsidRDefault="00147B31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47B31" w:rsidRDefault="00147B31" w:rsidP="00D04613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21 апреля 2020 года  №   35</w:t>
      </w:r>
    </w:p>
    <w:p w:rsidR="00147B31" w:rsidRDefault="00147B31" w:rsidP="00D04613">
      <w:pPr>
        <w:spacing w:line="200" w:lineRule="atLeast"/>
        <w:ind w:right="5139"/>
        <w:rPr>
          <w:b/>
          <w:bCs/>
          <w:sz w:val="28"/>
          <w:szCs w:val="28"/>
        </w:rPr>
      </w:pPr>
    </w:p>
    <w:p w:rsidR="00147B31" w:rsidRDefault="00147B31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59 от 29.12.2018г.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2019-2021гг.</w:t>
      </w:r>
    </w:p>
    <w:p w:rsidR="00147B31" w:rsidRDefault="00147B31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7B31" w:rsidRDefault="00147B31" w:rsidP="001438D4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E92787">
        <w:rPr>
          <w:rStyle w:val="Hyperlink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Hyperlink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47B31" w:rsidRDefault="00147B31" w:rsidP="001438D4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7B31" w:rsidRDefault="00147B31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29.12.2018г.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2019-2021гг. (далее - Программа) следующего содержания:</w:t>
      </w:r>
    </w:p>
    <w:p w:rsidR="00147B31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147B31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</w:rPr>
        <w:t>31914,03025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147B31" w:rsidRPr="00E92787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>
        <w:rPr>
          <w:b/>
          <w:bCs/>
          <w:sz w:val="28"/>
          <w:szCs w:val="28"/>
        </w:rPr>
        <w:t>28621,70708</w:t>
      </w:r>
      <w:r>
        <w:rPr>
          <w:sz w:val="28"/>
          <w:szCs w:val="28"/>
        </w:rPr>
        <w:t xml:space="preserve"> тыс. рублей:</w:t>
      </w:r>
    </w:p>
    <w:p w:rsidR="00147B31" w:rsidRPr="00E92787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9565,04274</w:t>
      </w:r>
      <w:r w:rsidRPr="00E92787">
        <w:rPr>
          <w:sz w:val="28"/>
          <w:szCs w:val="28"/>
        </w:rPr>
        <w:t xml:space="preserve"> тыс. руб.;</w:t>
      </w:r>
    </w:p>
    <w:p w:rsidR="00147B31" w:rsidRPr="00E92787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10482,34125</w:t>
      </w:r>
      <w:r w:rsidRPr="00E92787">
        <w:rPr>
          <w:sz w:val="28"/>
          <w:szCs w:val="28"/>
        </w:rPr>
        <w:t xml:space="preserve"> тыс. руб.;</w:t>
      </w:r>
    </w:p>
    <w:p w:rsidR="00147B31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8574,32309</w:t>
      </w:r>
      <w:r w:rsidRPr="00E92787">
        <w:rPr>
          <w:sz w:val="28"/>
          <w:szCs w:val="28"/>
        </w:rPr>
        <w:t xml:space="preserve"> тыс. руб.</w:t>
      </w:r>
    </w:p>
    <w:p w:rsidR="00147B31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>
        <w:rPr>
          <w:b/>
          <w:bCs/>
          <w:sz w:val="28"/>
          <w:szCs w:val="28"/>
        </w:rPr>
        <w:t>1313,06000</w:t>
      </w:r>
      <w:r>
        <w:rPr>
          <w:sz w:val="28"/>
          <w:szCs w:val="28"/>
        </w:rPr>
        <w:t xml:space="preserve"> тыс. рублей:</w:t>
      </w:r>
    </w:p>
    <w:p w:rsidR="00147B31" w:rsidRPr="00E92787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672,20000</w:t>
      </w:r>
      <w:r w:rsidRPr="00E92787">
        <w:rPr>
          <w:sz w:val="28"/>
          <w:szCs w:val="28"/>
        </w:rPr>
        <w:t xml:space="preserve"> тыс. руб.;</w:t>
      </w:r>
    </w:p>
    <w:p w:rsidR="00147B31" w:rsidRPr="00E92787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640,86000</w:t>
      </w:r>
      <w:r w:rsidRPr="00E92787">
        <w:rPr>
          <w:sz w:val="28"/>
          <w:szCs w:val="28"/>
        </w:rPr>
        <w:t xml:space="preserve"> тыс. руб.;</w:t>
      </w:r>
    </w:p>
    <w:p w:rsidR="00147B31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7B31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b/>
          <w:bCs/>
          <w:sz w:val="28"/>
          <w:szCs w:val="28"/>
        </w:rPr>
        <w:t>1979,26317</w:t>
      </w:r>
      <w:r>
        <w:rPr>
          <w:sz w:val="28"/>
          <w:szCs w:val="28"/>
        </w:rPr>
        <w:t xml:space="preserve"> тыс. рублей:</w:t>
      </w:r>
    </w:p>
    <w:p w:rsidR="00147B31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897,76075 тыс. руб.;</w:t>
      </w:r>
    </w:p>
    <w:p w:rsidR="00147B31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1081,50242 тыс. руб.;</w:t>
      </w:r>
    </w:p>
    <w:p w:rsidR="00147B31" w:rsidRDefault="00147B31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147B31" w:rsidRDefault="00147B31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27"/>
        <w:gridCol w:w="4555"/>
        <w:gridCol w:w="1557"/>
        <w:gridCol w:w="1476"/>
        <w:gridCol w:w="1356"/>
      </w:tblGrid>
      <w:tr w:rsidR="00147B31" w:rsidRPr="00D76782">
        <w:trPr>
          <w:trHeight w:val="315"/>
          <w:tblHeader/>
        </w:trPr>
        <w:tc>
          <w:tcPr>
            <w:tcW w:w="633" w:type="dxa"/>
            <w:vMerge w:val="restart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№ п/п</w:t>
            </w:r>
          </w:p>
        </w:tc>
        <w:tc>
          <w:tcPr>
            <w:tcW w:w="4662" w:type="dxa"/>
            <w:vMerge w:val="restart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Наименование мероприятия</w:t>
            </w:r>
          </w:p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Годы реализации</w:t>
            </w:r>
          </w:p>
        </w:tc>
      </w:tr>
      <w:tr w:rsidR="00147B31" w:rsidRPr="00D76782">
        <w:trPr>
          <w:trHeight w:val="330"/>
          <w:tblHeader/>
        </w:trPr>
        <w:tc>
          <w:tcPr>
            <w:tcW w:w="0" w:type="auto"/>
            <w:vMerge/>
            <w:vAlign w:val="center"/>
          </w:tcPr>
          <w:p w:rsidR="00147B31" w:rsidRPr="00D76782" w:rsidRDefault="00147B31" w:rsidP="00D76782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Merge/>
            <w:vAlign w:val="center"/>
          </w:tcPr>
          <w:p w:rsidR="00147B31" w:rsidRPr="00D76782" w:rsidRDefault="00147B31" w:rsidP="00D76782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2019 год в тыс.руб.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2020 г. в тыс.руб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2021 г. в тыс.руб</w:t>
            </w:r>
          </w:p>
        </w:tc>
      </w:tr>
      <w:tr w:rsidR="00147B31" w:rsidRPr="00D76782">
        <w:trPr>
          <w:trHeight w:val="652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1439,17599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1446,69022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1446,69022</w:t>
            </w:r>
          </w:p>
        </w:tc>
      </w:tr>
      <w:tr w:rsidR="00147B31" w:rsidRPr="00D76782">
        <w:trPr>
          <w:trHeight w:val="379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4391,78400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4742,06079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5398,83287</w:t>
            </w:r>
          </w:p>
        </w:tc>
      </w:tr>
      <w:tr w:rsidR="00147B31" w:rsidRPr="00D76782"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3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599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4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Создание условий для развития малого</w:t>
            </w:r>
            <w:r>
              <w:rPr>
                <w:lang w:eastAsia="en-US"/>
              </w:rPr>
              <w:t xml:space="preserve"> и среднего предпринимательства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168,47392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182,46946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63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5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lang w:eastAsia="en-US"/>
              </w:rPr>
              <w:t>»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69,19212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72,25927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510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6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принятию правовых актов по отдельным вопросам</w:t>
            </w:r>
            <w:r>
              <w:rPr>
                <w:lang w:eastAsia="en-US"/>
              </w:rPr>
              <w:t xml:space="preserve"> в рамках переданных полномочий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240,74017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675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7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контроля за его исполнением, составление отчета об </w:t>
            </w:r>
            <w:r>
              <w:rPr>
                <w:lang w:eastAsia="en-US"/>
              </w:rPr>
              <w:t>исполнении бюджета поселения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1176,23265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1261,02026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90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8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Осуществление в</w:t>
            </w:r>
            <w:r>
              <w:rPr>
                <w:lang w:eastAsia="en-US"/>
              </w:rPr>
              <w:t>нешнего муниципального контроля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60,65045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61,43230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456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9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Информационное обеспечение населения городского поселения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1728,80000</w:t>
            </w:r>
          </w:p>
        </w:tc>
      </w:tr>
      <w:tr w:rsidR="00147B31" w:rsidRPr="00D76782">
        <w:trPr>
          <w:trHeight w:val="435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10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</w:t>
            </w:r>
            <w:r>
              <w:rPr>
                <w:lang w:eastAsia="en-US"/>
              </w:rPr>
              <w:t>осударственном адресном реестре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C942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449,10689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240,74018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417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11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</w:t>
            </w:r>
            <w:r>
              <w:rPr>
                <w:lang w:eastAsia="en-US"/>
              </w:rPr>
              <w:t>ательством Российской Федерации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401,23362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417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564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240,74017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90"/>
        </w:trPr>
        <w:tc>
          <w:tcPr>
            <w:tcW w:w="633" w:type="dxa"/>
            <w:vAlign w:val="center"/>
          </w:tcPr>
          <w:p w:rsidR="00147B31" w:rsidRPr="00D76782" w:rsidRDefault="00147B31" w:rsidP="006B4A7D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</w:t>
            </w:r>
            <w:r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401,23363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469"/>
        </w:trPr>
        <w:tc>
          <w:tcPr>
            <w:tcW w:w="633" w:type="dxa"/>
            <w:vAlign w:val="center"/>
          </w:tcPr>
          <w:p w:rsidR="00147B31" w:rsidRPr="00D76782" w:rsidRDefault="00147B31" w:rsidP="006B4A7D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Первичный воинский учет 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672,20000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640,86000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469"/>
        </w:trPr>
        <w:tc>
          <w:tcPr>
            <w:tcW w:w="633" w:type="dxa"/>
            <w:vAlign w:val="center"/>
          </w:tcPr>
          <w:p w:rsidR="00147B31" w:rsidRPr="00D76782" w:rsidRDefault="00147B31" w:rsidP="006B4A7D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979,57260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1138,42360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07"/>
        </w:trPr>
        <w:tc>
          <w:tcPr>
            <w:tcW w:w="633" w:type="dxa"/>
            <w:vAlign w:val="center"/>
          </w:tcPr>
          <w:p w:rsidR="00147B31" w:rsidRPr="00D76782" w:rsidRDefault="00147B31" w:rsidP="006B4A7D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406,0000</w:t>
            </w:r>
            <w:bookmarkStart w:id="0" w:name="_GoBack"/>
            <w:bookmarkEnd w:id="0"/>
            <w:r>
              <w:rPr>
                <w:lang w:eastAsia="en-US"/>
              </w:rPr>
              <w:t>0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07"/>
        </w:trPr>
        <w:tc>
          <w:tcPr>
            <w:tcW w:w="633" w:type="dxa"/>
            <w:vAlign w:val="center"/>
          </w:tcPr>
          <w:p w:rsidR="00147B31" w:rsidRPr="00D76782" w:rsidRDefault="00147B31" w:rsidP="006B4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64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7B31" w:rsidRPr="00D76782">
        <w:trPr>
          <w:trHeight w:val="307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76782">
              <w:rPr>
                <w:b/>
                <w:bCs/>
                <w:lang w:eastAsia="en-US"/>
              </w:rPr>
              <w:t>За счет средств местного бюджета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9565,04274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10482,34125</w:t>
            </w:r>
          </w:p>
        </w:tc>
        <w:tc>
          <w:tcPr>
            <w:tcW w:w="1356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8574,32309</w:t>
            </w:r>
          </w:p>
        </w:tc>
      </w:tr>
      <w:tr w:rsidR="00147B31" w:rsidRPr="00D76782">
        <w:trPr>
          <w:trHeight w:val="307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1564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672,20000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640,86000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147B31" w:rsidRPr="00D76782">
        <w:trPr>
          <w:trHeight w:val="307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счет средств областного бюджета</w:t>
            </w:r>
          </w:p>
        </w:tc>
        <w:tc>
          <w:tcPr>
            <w:tcW w:w="1564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897,76075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1081,50242</w:t>
            </w:r>
          </w:p>
        </w:tc>
        <w:tc>
          <w:tcPr>
            <w:tcW w:w="1356" w:type="dxa"/>
            <w:vAlign w:val="center"/>
          </w:tcPr>
          <w:p w:rsidR="00147B31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147B31" w:rsidRPr="00D76782">
        <w:trPr>
          <w:trHeight w:val="550"/>
        </w:trPr>
        <w:tc>
          <w:tcPr>
            <w:tcW w:w="633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147B31" w:rsidRPr="00D76782" w:rsidRDefault="00147B31" w:rsidP="00A921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7678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64" w:type="dxa"/>
            <w:vAlign w:val="center"/>
          </w:tcPr>
          <w:p w:rsidR="00147B31" w:rsidRPr="00D76782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11135,00349</w:t>
            </w:r>
          </w:p>
        </w:tc>
        <w:tc>
          <w:tcPr>
            <w:tcW w:w="1356" w:type="dxa"/>
            <w:vAlign w:val="center"/>
          </w:tcPr>
          <w:p w:rsidR="00147B31" w:rsidRPr="00A92168" w:rsidRDefault="00147B31" w:rsidP="00A921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12204,70367</w:t>
            </w:r>
          </w:p>
        </w:tc>
        <w:tc>
          <w:tcPr>
            <w:tcW w:w="1356" w:type="dxa"/>
            <w:vAlign w:val="center"/>
          </w:tcPr>
          <w:p w:rsidR="00147B31" w:rsidRPr="00A92168" w:rsidRDefault="00147B31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8574,32309</w:t>
            </w:r>
          </w:p>
        </w:tc>
      </w:tr>
    </w:tbl>
    <w:p w:rsidR="00147B31" w:rsidRDefault="00147B31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147B31" w:rsidRDefault="00147B31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147B31" w:rsidRDefault="00147B31" w:rsidP="001438D4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147B31" w:rsidRDefault="00147B31" w:rsidP="001438D4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147B31" w:rsidRDefault="00147B31" w:rsidP="001438D4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В.В. Сапрыкин </w:t>
      </w:r>
    </w:p>
    <w:p w:rsidR="00147B31" w:rsidRDefault="00147B31" w:rsidP="001438D4"/>
    <w:p w:rsidR="00147B31" w:rsidRDefault="00147B31"/>
    <w:sectPr w:rsidR="00147B31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D4"/>
    <w:rsid w:val="0002042D"/>
    <w:rsid w:val="000A10AB"/>
    <w:rsid w:val="001438D4"/>
    <w:rsid w:val="00147B31"/>
    <w:rsid w:val="001A0203"/>
    <w:rsid w:val="00203EC2"/>
    <w:rsid w:val="00232C74"/>
    <w:rsid w:val="00255A4F"/>
    <w:rsid w:val="00514FDF"/>
    <w:rsid w:val="00562F54"/>
    <w:rsid w:val="005A4764"/>
    <w:rsid w:val="00602E5A"/>
    <w:rsid w:val="006410B4"/>
    <w:rsid w:val="00641828"/>
    <w:rsid w:val="006870BC"/>
    <w:rsid w:val="006A7B0C"/>
    <w:rsid w:val="006B4A7D"/>
    <w:rsid w:val="006F4F40"/>
    <w:rsid w:val="00702C10"/>
    <w:rsid w:val="00706A7F"/>
    <w:rsid w:val="0074786E"/>
    <w:rsid w:val="00761B5B"/>
    <w:rsid w:val="007A0781"/>
    <w:rsid w:val="00A15958"/>
    <w:rsid w:val="00A92168"/>
    <w:rsid w:val="00BD2CA6"/>
    <w:rsid w:val="00C04EEE"/>
    <w:rsid w:val="00C533D9"/>
    <w:rsid w:val="00C9425D"/>
    <w:rsid w:val="00D04613"/>
    <w:rsid w:val="00D76782"/>
    <w:rsid w:val="00DE2EB3"/>
    <w:rsid w:val="00E92787"/>
    <w:rsid w:val="00EB0B88"/>
    <w:rsid w:val="00F3268E"/>
    <w:rsid w:val="00F4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D4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8D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8D4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8D4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38D4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38D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38D4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1438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438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438D4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38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1438D4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810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2016-02-26T08:39:00Z</cp:lastPrinted>
  <dcterms:created xsi:type="dcterms:W3CDTF">2020-04-20T07:43:00Z</dcterms:created>
  <dcterms:modified xsi:type="dcterms:W3CDTF">2020-04-20T07:43:00Z</dcterms:modified>
</cp:coreProperties>
</file>